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B7379B" w14:textId="77777777" w:rsidR="00BA6879" w:rsidRPr="00614EE2" w:rsidRDefault="00BA6879" w:rsidP="000F5E78">
      <w:pPr>
        <w:jc w:val="center"/>
        <w:rPr>
          <w:rFonts w:ascii="Comic Sans MS" w:hAnsi="Comic Sans MS"/>
          <w:b/>
          <w:bCs/>
        </w:rPr>
      </w:pPr>
      <w:r w:rsidRPr="00614EE2">
        <w:rPr>
          <w:rFonts w:ascii="Comic Sans MS" w:hAnsi="Comic Sans MS"/>
          <w:b/>
          <w:bCs/>
        </w:rPr>
        <w:t xml:space="preserve">Lexique : nouvelle notion </w:t>
      </w:r>
      <w:r w:rsidRPr="00614EE2">
        <w:rPr>
          <w:rFonts w:ascii="Comic Sans MS" w:hAnsi="Comic Sans MS"/>
          <w:b/>
          <w:bCs/>
        </w:rPr>
        <w:sym w:font="Wingdings" w:char="F0E0"/>
      </w:r>
      <w:r w:rsidRPr="00614EE2">
        <w:rPr>
          <w:rFonts w:ascii="Comic Sans MS" w:hAnsi="Comic Sans MS"/>
          <w:b/>
          <w:bCs/>
        </w:rPr>
        <w:t xml:space="preserve"> les synonymes</w:t>
      </w:r>
      <w:r w:rsidR="000F5E78" w:rsidRPr="00614EE2">
        <w:rPr>
          <w:rFonts w:ascii="Comic Sans MS" w:hAnsi="Comic Sans MS"/>
          <w:b/>
          <w:bCs/>
        </w:rPr>
        <w:t xml:space="preserve"> séance de découverte</w:t>
      </w:r>
    </w:p>
    <w:p w14:paraId="34DD143E" w14:textId="77777777" w:rsidR="00333E15" w:rsidRPr="00614EE2" w:rsidRDefault="00333E15">
      <w:pPr>
        <w:rPr>
          <w:rFonts w:ascii="Comic Sans MS" w:hAnsi="Comic Sans MS"/>
        </w:rPr>
      </w:pPr>
      <w:r w:rsidRPr="00614EE2">
        <w:rPr>
          <w:rFonts w:ascii="Comic Sans MS" w:hAnsi="Comic Sans MS"/>
        </w:rPr>
        <w:t>Si vous n’avez pas d’imprimante, vous pouvez refaire vous-même les étiquettes sur du papier.</w:t>
      </w:r>
    </w:p>
    <w:p w14:paraId="205E6DAF" w14:textId="77777777" w:rsidR="000F5E78" w:rsidRPr="00614EE2" w:rsidRDefault="00333E15">
      <w:pPr>
        <w:rPr>
          <w:rFonts w:ascii="Comic Sans MS" w:hAnsi="Comic Sans MS"/>
        </w:rPr>
      </w:pPr>
      <w:r w:rsidRPr="00614EE2">
        <w:rPr>
          <w:rFonts w:ascii="Comic Sans MS" w:hAnsi="Comic Sans MS"/>
        </w:rPr>
        <w:sym w:font="Wingdings" w:char="F0E0"/>
      </w:r>
      <w:r w:rsidRPr="00614EE2">
        <w:rPr>
          <w:rFonts w:ascii="Comic Sans MS" w:hAnsi="Comic Sans MS"/>
        </w:rPr>
        <w:t>Demandez à votre enfant de lire tous les mots puis de les découper</w:t>
      </w:r>
      <w:r w:rsidR="000F5E78" w:rsidRPr="00614EE2">
        <w:rPr>
          <w:rFonts w:ascii="Comic Sans MS" w:hAnsi="Comic Sans MS"/>
        </w:rPr>
        <w:t xml:space="preserve"> et de les </w:t>
      </w:r>
      <w:r w:rsidR="00614EE2">
        <w:rPr>
          <w:rFonts w:ascii="Comic Sans MS" w:hAnsi="Comic Sans MS"/>
        </w:rPr>
        <w:t xml:space="preserve">assembler par 2. </w:t>
      </w:r>
    </w:p>
    <w:p w14:paraId="61A2A046" w14:textId="77777777" w:rsidR="000F5E78" w:rsidRPr="00614EE2" w:rsidRDefault="000F5E78">
      <w:pPr>
        <w:rPr>
          <w:rFonts w:ascii="Comic Sans MS" w:hAnsi="Comic Sans MS"/>
          <w:b/>
          <w:bCs/>
          <w:u w:val="single"/>
        </w:rPr>
      </w:pPr>
      <w:r w:rsidRPr="00614EE2">
        <w:rPr>
          <w:rFonts w:ascii="Comic Sans MS" w:hAnsi="Comic Sans MS"/>
          <w:b/>
          <w:bCs/>
          <w:u w:val="single"/>
        </w:rPr>
        <w:t>Ne donnez pas plus d’indications.</w:t>
      </w:r>
    </w:p>
    <w:p w14:paraId="36EB8522" w14:textId="77777777" w:rsidR="000F5E78" w:rsidRPr="00614EE2" w:rsidRDefault="000F5E78">
      <w:pPr>
        <w:rPr>
          <w:rFonts w:ascii="Comic Sans MS" w:hAnsi="Comic Sans MS"/>
        </w:rPr>
      </w:pPr>
    </w:p>
    <w:tbl>
      <w:tblPr>
        <w:tblStyle w:val="Grilledutableau"/>
        <w:tblpPr w:leftFromText="141" w:rightFromText="141" w:vertAnchor="text" w:horzAnchor="margin" w:tblpY="66"/>
        <w:tblW w:w="10618" w:type="dxa"/>
        <w:tblLook w:val="04A0" w:firstRow="1" w:lastRow="0" w:firstColumn="1" w:lastColumn="0" w:noHBand="0" w:noVBand="1"/>
      </w:tblPr>
      <w:tblGrid>
        <w:gridCol w:w="2654"/>
        <w:gridCol w:w="2654"/>
        <w:gridCol w:w="2655"/>
        <w:gridCol w:w="2655"/>
      </w:tblGrid>
      <w:tr w:rsidR="000F5E78" w:rsidRPr="00614EE2" w14:paraId="08BC6594" w14:textId="77777777" w:rsidTr="00614EE2">
        <w:trPr>
          <w:trHeight w:val="897"/>
        </w:trPr>
        <w:tc>
          <w:tcPr>
            <w:tcW w:w="2654" w:type="dxa"/>
          </w:tcPr>
          <w:p w14:paraId="045F2BD1" w14:textId="77777777" w:rsidR="000F5E78" w:rsidRPr="00614EE2" w:rsidRDefault="000F5E78" w:rsidP="000F5E78">
            <w:pPr>
              <w:spacing w:line="360" w:lineRule="auto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614EE2">
              <w:rPr>
                <w:rFonts w:ascii="Comic Sans MS" w:hAnsi="Comic Sans MS"/>
                <w:sz w:val="40"/>
                <w:szCs w:val="40"/>
              </w:rPr>
              <w:t>avoir</w:t>
            </w:r>
          </w:p>
        </w:tc>
        <w:tc>
          <w:tcPr>
            <w:tcW w:w="2654" w:type="dxa"/>
          </w:tcPr>
          <w:p w14:paraId="5220A8D2" w14:textId="77777777" w:rsidR="000F5E78" w:rsidRPr="00614EE2" w:rsidRDefault="000F5E78" w:rsidP="000F5E78">
            <w:pPr>
              <w:spacing w:line="360" w:lineRule="auto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614EE2">
              <w:rPr>
                <w:rFonts w:ascii="Comic Sans MS" w:hAnsi="Comic Sans MS"/>
                <w:sz w:val="40"/>
                <w:szCs w:val="40"/>
              </w:rPr>
              <w:t>sangloter</w:t>
            </w:r>
          </w:p>
        </w:tc>
        <w:tc>
          <w:tcPr>
            <w:tcW w:w="2655" w:type="dxa"/>
          </w:tcPr>
          <w:p w14:paraId="49F96D76" w14:textId="77777777" w:rsidR="000F5E78" w:rsidRPr="00614EE2" w:rsidRDefault="000F5E78" w:rsidP="000F5E78">
            <w:pPr>
              <w:spacing w:line="360" w:lineRule="auto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614EE2">
              <w:rPr>
                <w:rFonts w:ascii="Comic Sans MS" w:hAnsi="Comic Sans MS"/>
                <w:sz w:val="40"/>
                <w:szCs w:val="40"/>
              </w:rPr>
              <w:t>la peur</w:t>
            </w:r>
          </w:p>
        </w:tc>
        <w:tc>
          <w:tcPr>
            <w:tcW w:w="2655" w:type="dxa"/>
          </w:tcPr>
          <w:p w14:paraId="00E9144C" w14:textId="77777777" w:rsidR="000F5E78" w:rsidRPr="00614EE2" w:rsidRDefault="000F5E78" w:rsidP="000F5E78">
            <w:pPr>
              <w:spacing w:line="360" w:lineRule="auto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614EE2">
              <w:rPr>
                <w:rFonts w:ascii="Comic Sans MS" w:hAnsi="Comic Sans MS"/>
                <w:sz w:val="40"/>
                <w:szCs w:val="40"/>
              </w:rPr>
              <w:t>terminer</w:t>
            </w:r>
          </w:p>
        </w:tc>
      </w:tr>
      <w:tr w:rsidR="000F5E78" w:rsidRPr="00614EE2" w14:paraId="4EE65358" w14:textId="77777777" w:rsidTr="00614EE2">
        <w:trPr>
          <w:trHeight w:val="884"/>
        </w:trPr>
        <w:tc>
          <w:tcPr>
            <w:tcW w:w="2654" w:type="dxa"/>
          </w:tcPr>
          <w:p w14:paraId="3E919A8F" w14:textId="77777777" w:rsidR="000F5E78" w:rsidRPr="00614EE2" w:rsidRDefault="000F5E78" w:rsidP="000F5E78">
            <w:pPr>
              <w:spacing w:line="360" w:lineRule="auto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614EE2">
              <w:rPr>
                <w:rFonts w:ascii="Comic Sans MS" w:hAnsi="Comic Sans MS"/>
                <w:sz w:val="40"/>
                <w:szCs w:val="40"/>
              </w:rPr>
              <w:t>mince</w:t>
            </w:r>
          </w:p>
        </w:tc>
        <w:tc>
          <w:tcPr>
            <w:tcW w:w="2654" w:type="dxa"/>
          </w:tcPr>
          <w:p w14:paraId="72E34357" w14:textId="77777777" w:rsidR="000F5E78" w:rsidRPr="00614EE2" w:rsidRDefault="000F5E78" w:rsidP="000F5E78">
            <w:pPr>
              <w:spacing w:line="360" w:lineRule="auto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614EE2">
              <w:rPr>
                <w:rFonts w:ascii="Comic Sans MS" w:hAnsi="Comic Sans MS"/>
                <w:sz w:val="40"/>
                <w:szCs w:val="40"/>
              </w:rPr>
              <w:t>la colère</w:t>
            </w:r>
          </w:p>
        </w:tc>
        <w:tc>
          <w:tcPr>
            <w:tcW w:w="2655" w:type="dxa"/>
          </w:tcPr>
          <w:p w14:paraId="139B4B9B" w14:textId="77777777" w:rsidR="000F5E78" w:rsidRPr="00614EE2" w:rsidRDefault="000F5E78" w:rsidP="000F5E78">
            <w:pPr>
              <w:spacing w:line="360" w:lineRule="auto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614EE2">
              <w:rPr>
                <w:rFonts w:ascii="Comic Sans MS" w:hAnsi="Comic Sans MS"/>
                <w:sz w:val="40"/>
                <w:szCs w:val="40"/>
              </w:rPr>
              <w:t>heureux</w:t>
            </w:r>
          </w:p>
        </w:tc>
        <w:tc>
          <w:tcPr>
            <w:tcW w:w="2655" w:type="dxa"/>
          </w:tcPr>
          <w:p w14:paraId="47B03B78" w14:textId="77777777" w:rsidR="000F5E78" w:rsidRPr="00614EE2" w:rsidRDefault="000F5E78" w:rsidP="000F5E78">
            <w:pPr>
              <w:spacing w:line="360" w:lineRule="auto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614EE2">
              <w:rPr>
                <w:rFonts w:ascii="Comic Sans MS" w:hAnsi="Comic Sans MS"/>
                <w:sz w:val="40"/>
                <w:szCs w:val="40"/>
              </w:rPr>
              <w:t>un bateau</w:t>
            </w:r>
          </w:p>
        </w:tc>
      </w:tr>
      <w:tr w:rsidR="000F5E78" w:rsidRPr="00614EE2" w14:paraId="7CBAD64B" w14:textId="77777777" w:rsidTr="00614EE2">
        <w:trPr>
          <w:trHeight w:val="897"/>
        </w:trPr>
        <w:tc>
          <w:tcPr>
            <w:tcW w:w="2654" w:type="dxa"/>
          </w:tcPr>
          <w:p w14:paraId="75182E42" w14:textId="77777777" w:rsidR="000F5E78" w:rsidRPr="00614EE2" w:rsidRDefault="000F5E78" w:rsidP="000F5E78">
            <w:pPr>
              <w:spacing w:line="360" w:lineRule="auto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614EE2">
              <w:rPr>
                <w:rFonts w:ascii="Comic Sans MS" w:hAnsi="Comic Sans MS"/>
                <w:sz w:val="40"/>
                <w:szCs w:val="40"/>
              </w:rPr>
              <w:t>affreux</w:t>
            </w:r>
          </w:p>
        </w:tc>
        <w:tc>
          <w:tcPr>
            <w:tcW w:w="2654" w:type="dxa"/>
          </w:tcPr>
          <w:p w14:paraId="3BB38B45" w14:textId="77777777" w:rsidR="000F5E78" w:rsidRPr="00614EE2" w:rsidRDefault="000F5E78" w:rsidP="000F5E78">
            <w:pPr>
              <w:spacing w:line="360" w:lineRule="auto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614EE2">
              <w:rPr>
                <w:rFonts w:ascii="Comic Sans MS" w:hAnsi="Comic Sans MS"/>
                <w:sz w:val="40"/>
                <w:szCs w:val="40"/>
              </w:rPr>
              <w:t>achever</w:t>
            </w:r>
          </w:p>
        </w:tc>
        <w:tc>
          <w:tcPr>
            <w:tcW w:w="2655" w:type="dxa"/>
          </w:tcPr>
          <w:p w14:paraId="71F2A21E" w14:textId="77777777" w:rsidR="000F5E78" w:rsidRPr="00614EE2" w:rsidRDefault="000F5E78" w:rsidP="000F5E78">
            <w:pPr>
              <w:spacing w:line="360" w:lineRule="auto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614EE2">
              <w:rPr>
                <w:rFonts w:ascii="Comic Sans MS" w:hAnsi="Comic Sans MS"/>
                <w:sz w:val="40"/>
                <w:szCs w:val="40"/>
              </w:rPr>
              <w:t>minuscule</w:t>
            </w:r>
          </w:p>
        </w:tc>
        <w:tc>
          <w:tcPr>
            <w:tcW w:w="2655" w:type="dxa"/>
          </w:tcPr>
          <w:p w14:paraId="044240C1" w14:textId="77777777" w:rsidR="000F5E78" w:rsidRPr="00614EE2" w:rsidRDefault="000F5E78" w:rsidP="000F5E78">
            <w:pPr>
              <w:spacing w:line="360" w:lineRule="auto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614EE2">
              <w:rPr>
                <w:rFonts w:ascii="Comic Sans MS" w:hAnsi="Comic Sans MS"/>
                <w:sz w:val="40"/>
                <w:szCs w:val="40"/>
              </w:rPr>
              <w:t>fin</w:t>
            </w:r>
          </w:p>
        </w:tc>
      </w:tr>
      <w:tr w:rsidR="000F5E78" w:rsidRPr="00614EE2" w14:paraId="57420FCE" w14:textId="77777777" w:rsidTr="00614EE2">
        <w:trPr>
          <w:trHeight w:val="884"/>
        </w:trPr>
        <w:tc>
          <w:tcPr>
            <w:tcW w:w="2654" w:type="dxa"/>
          </w:tcPr>
          <w:p w14:paraId="26BC0591" w14:textId="77777777" w:rsidR="000F5E78" w:rsidRPr="00614EE2" w:rsidRDefault="000F5E78" w:rsidP="000F5E78">
            <w:pPr>
              <w:spacing w:line="360" w:lineRule="auto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614EE2">
              <w:rPr>
                <w:rFonts w:ascii="Comic Sans MS" w:hAnsi="Comic Sans MS"/>
                <w:sz w:val="40"/>
                <w:szCs w:val="40"/>
              </w:rPr>
              <w:t>rempli</w:t>
            </w:r>
          </w:p>
        </w:tc>
        <w:tc>
          <w:tcPr>
            <w:tcW w:w="2654" w:type="dxa"/>
          </w:tcPr>
          <w:p w14:paraId="162E4B25" w14:textId="77777777" w:rsidR="000F5E78" w:rsidRPr="00614EE2" w:rsidRDefault="000F5E78" w:rsidP="000F5E78">
            <w:pPr>
              <w:spacing w:line="360" w:lineRule="auto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614EE2">
              <w:rPr>
                <w:rFonts w:ascii="Comic Sans MS" w:hAnsi="Comic Sans MS"/>
                <w:sz w:val="40"/>
                <w:szCs w:val="40"/>
              </w:rPr>
              <w:t>posséder</w:t>
            </w:r>
          </w:p>
        </w:tc>
        <w:tc>
          <w:tcPr>
            <w:tcW w:w="2655" w:type="dxa"/>
          </w:tcPr>
          <w:p w14:paraId="09057827" w14:textId="77777777" w:rsidR="000F5E78" w:rsidRPr="00614EE2" w:rsidRDefault="000F5E78" w:rsidP="000F5E78">
            <w:pPr>
              <w:spacing w:line="360" w:lineRule="auto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614EE2">
              <w:rPr>
                <w:rFonts w:ascii="Comic Sans MS" w:hAnsi="Comic Sans MS"/>
                <w:sz w:val="40"/>
                <w:szCs w:val="40"/>
              </w:rPr>
              <w:t>plein</w:t>
            </w:r>
          </w:p>
        </w:tc>
        <w:tc>
          <w:tcPr>
            <w:tcW w:w="2655" w:type="dxa"/>
          </w:tcPr>
          <w:p w14:paraId="31DF1C01" w14:textId="77777777" w:rsidR="000F5E78" w:rsidRPr="00614EE2" w:rsidRDefault="000F5E78" w:rsidP="000F5E78">
            <w:pPr>
              <w:spacing w:line="360" w:lineRule="auto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614EE2">
              <w:rPr>
                <w:rFonts w:ascii="Comic Sans MS" w:hAnsi="Comic Sans MS"/>
                <w:sz w:val="40"/>
                <w:szCs w:val="40"/>
              </w:rPr>
              <w:t>pleurer</w:t>
            </w:r>
          </w:p>
        </w:tc>
      </w:tr>
      <w:tr w:rsidR="000F5E78" w:rsidRPr="00614EE2" w14:paraId="4E0AE379" w14:textId="77777777" w:rsidTr="00614EE2">
        <w:trPr>
          <w:trHeight w:val="897"/>
        </w:trPr>
        <w:tc>
          <w:tcPr>
            <w:tcW w:w="2654" w:type="dxa"/>
          </w:tcPr>
          <w:p w14:paraId="1C652994" w14:textId="77777777" w:rsidR="000F5E78" w:rsidRPr="00614EE2" w:rsidRDefault="000F5E78" w:rsidP="000F5E78">
            <w:pPr>
              <w:spacing w:line="360" w:lineRule="auto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614EE2">
              <w:rPr>
                <w:rFonts w:ascii="Comic Sans MS" w:hAnsi="Comic Sans MS"/>
                <w:sz w:val="40"/>
                <w:szCs w:val="40"/>
              </w:rPr>
              <w:t>drôle</w:t>
            </w:r>
          </w:p>
        </w:tc>
        <w:tc>
          <w:tcPr>
            <w:tcW w:w="2654" w:type="dxa"/>
          </w:tcPr>
          <w:p w14:paraId="6FF8E123" w14:textId="77777777" w:rsidR="000F5E78" w:rsidRPr="00614EE2" w:rsidRDefault="000F5E78" w:rsidP="000F5E78">
            <w:pPr>
              <w:spacing w:line="360" w:lineRule="auto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614EE2">
              <w:rPr>
                <w:rFonts w:ascii="Comic Sans MS" w:hAnsi="Comic Sans MS"/>
                <w:sz w:val="40"/>
                <w:szCs w:val="40"/>
              </w:rPr>
              <w:t>amusant</w:t>
            </w:r>
          </w:p>
        </w:tc>
        <w:tc>
          <w:tcPr>
            <w:tcW w:w="2655" w:type="dxa"/>
          </w:tcPr>
          <w:p w14:paraId="39E1FBC5" w14:textId="77777777" w:rsidR="000F5E78" w:rsidRPr="00614EE2" w:rsidRDefault="000F5E78" w:rsidP="000F5E78">
            <w:pPr>
              <w:spacing w:line="360" w:lineRule="auto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614EE2">
              <w:rPr>
                <w:rFonts w:ascii="Comic Sans MS" w:hAnsi="Comic Sans MS"/>
                <w:sz w:val="40"/>
                <w:szCs w:val="40"/>
              </w:rPr>
              <w:t>la fureur</w:t>
            </w:r>
          </w:p>
        </w:tc>
        <w:tc>
          <w:tcPr>
            <w:tcW w:w="2655" w:type="dxa"/>
          </w:tcPr>
          <w:p w14:paraId="2D847861" w14:textId="77777777" w:rsidR="000F5E78" w:rsidRPr="00614EE2" w:rsidRDefault="000F5E78" w:rsidP="000F5E78">
            <w:pPr>
              <w:spacing w:line="360" w:lineRule="auto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614EE2">
              <w:rPr>
                <w:rFonts w:ascii="Comic Sans MS" w:hAnsi="Comic Sans MS"/>
                <w:sz w:val="40"/>
                <w:szCs w:val="40"/>
              </w:rPr>
              <w:t>horrible</w:t>
            </w:r>
          </w:p>
        </w:tc>
      </w:tr>
      <w:tr w:rsidR="000F5E78" w:rsidRPr="00614EE2" w14:paraId="53ACC2FE" w14:textId="77777777" w:rsidTr="00614EE2">
        <w:trPr>
          <w:trHeight w:val="884"/>
        </w:trPr>
        <w:tc>
          <w:tcPr>
            <w:tcW w:w="2654" w:type="dxa"/>
          </w:tcPr>
          <w:p w14:paraId="12C588AE" w14:textId="77777777" w:rsidR="000F5E78" w:rsidRPr="00614EE2" w:rsidRDefault="000F5E78" w:rsidP="000F5E78">
            <w:pPr>
              <w:spacing w:line="360" w:lineRule="auto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614EE2">
              <w:rPr>
                <w:rFonts w:ascii="Comic Sans MS" w:hAnsi="Comic Sans MS"/>
                <w:sz w:val="40"/>
                <w:szCs w:val="40"/>
              </w:rPr>
              <w:t>un navire</w:t>
            </w:r>
          </w:p>
        </w:tc>
        <w:tc>
          <w:tcPr>
            <w:tcW w:w="2654" w:type="dxa"/>
          </w:tcPr>
          <w:p w14:paraId="3F192805" w14:textId="77777777" w:rsidR="000F5E78" w:rsidRPr="00614EE2" w:rsidRDefault="000F5E78" w:rsidP="000F5E78">
            <w:pPr>
              <w:spacing w:line="360" w:lineRule="auto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614EE2">
              <w:rPr>
                <w:rFonts w:ascii="Comic Sans MS" w:hAnsi="Comic Sans MS"/>
                <w:sz w:val="40"/>
                <w:szCs w:val="40"/>
              </w:rPr>
              <w:t>la crainte</w:t>
            </w:r>
          </w:p>
        </w:tc>
        <w:tc>
          <w:tcPr>
            <w:tcW w:w="2655" w:type="dxa"/>
          </w:tcPr>
          <w:p w14:paraId="4321131F" w14:textId="77777777" w:rsidR="000F5E78" w:rsidRPr="00614EE2" w:rsidRDefault="000F5E78" w:rsidP="000F5E78">
            <w:pPr>
              <w:spacing w:line="360" w:lineRule="auto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614EE2">
              <w:rPr>
                <w:rFonts w:ascii="Comic Sans MS" w:hAnsi="Comic Sans MS"/>
                <w:sz w:val="40"/>
                <w:szCs w:val="40"/>
              </w:rPr>
              <w:t>petit</w:t>
            </w:r>
          </w:p>
        </w:tc>
        <w:tc>
          <w:tcPr>
            <w:tcW w:w="2655" w:type="dxa"/>
          </w:tcPr>
          <w:p w14:paraId="66E754CA" w14:textId="77777777" w:rsidR="000F5E78" w:rsidRPr="00614EE2" w:rsidRDefault="000F5E78" w:rsidP="000F5E78">
            <w:pPr>
              <w:spacing w:line="360" w:lineRule="auto"/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614EE2">
              <w:rPr>
                <w:rFonts w:ascii="Comic Sans MS" w:hAnsi="Comic Sans MS"/>
                <w:sz w:val="40"/>
                <w:szCs w:val="40"/>
              </w:rPr>
              <w:t>content</w:t>
            </w:r>
          </w:p>
        </w:tc>
      </w:tr>
    </w:tbl>
    <w:p w14:paraId="25C15C8C" w14:textId="77777777" w:rsidR="00614EE2" w:rsidRDefault="00614EE2">
      <w:pPr>
        <w:rPr>
          <w:rFonts w:ascii="Comic Sans MS" w:hAnsi="Comic Sans MS"/>
        </w:rPr>
      </w:pPr>
    </w:p>
    <w:p w14:paraId="06082B46" w14:textId="77777777" w:rsidR="000F5E78" w:rsidRPr="00614EE2" w:rsidRDefault="000F5E78" w:rsidP="00614EE2">
      <w:pPr>
        <w:rPr>
          <w:rFonts w:ascii="Comic Sans MS" w:hAnsi="Comic Sans MS"/>
        </w:rPr>
      </w:pPr>
      <w:r w:rsidRPr="00614EE2">
        <w:rPr>
          <w:rFonts w:ascii="Comic Sans MS" w:hAnsi="Comic Sans MS"/>
        </w:rPr>
        <w:sym w:font="Wingdings" w:char="F0E0"/>
      </w:r>
      <w:r w:rsidRPr="00614EE2">
        <w:rPr>
          <w:rFonts w:ascii="Comic Sans MS" w:hAnsi="Comic Sans MS"/>
        </w:rPr>
        <w:t xml:space="preserve">Après </w:t>
      </w:r>
      <w:r w:rsidR="00614EE2">
        <w:rPr>
          <w:rFonts w:ascii="Comic Sans MS" w:hAnsi="Comic Sans MS"/>
        </w:rPr>
        <w:t xml:space="preserve">le </w:t>
      </w:r>
      <w:r w:rsidRPr="00614EE2">
        <w:rPr>
          <w:rFonts w:ascii="Comic Sans MS" w:hAnsi="Comic Sans MS"/>
        </w:rPr>
        <w:t>tri, demandez de justifier le choix : « pourquoi as-tu mis ces</w:t>
      </w:r>
      <w:r w:rsidR="00614EE2">
        <w:rPr>
          <w:rFonts w:ascii="Comic Sans MS" w:hAnsi="Comic Sans MS"/>
        </w:rPr>
        <w:t xml:space="preserve"> deux</w:t>
      </w:r>
      <w:r w:rsidRPr="00614EE2">
        <w:rPr>
          <w:rFonts w:ascii="Comic Sans MS" w:hAnsi="Comic Sans MS"/>
        </w:rPr>
        <w:t xml:space="preserve"> mots-là ensemble ?  </w:t>
      </w:r>
    </w:p>
    <w:p w14:paraId="0270C9B1" w14:textId="77777777" w:rsidR="000F5E78" w:rsidRDefault="000F5E78">
      <w:pPr>
        <w:rPr>
          <w:rFonts w:ascii="Comic Sans MS" w:hAnsi="Comic Sans MS"/>
          <w:i/>
          <w:iCs/>
        </w:rPr>
      </w:pPr>
      <w:r w:rsidRPr="00614EE2">
        <w:rPr>
          <w:rFonts w:ascii="Comic Sans MS" w:hAnsi="Comic Sans MS"/>
          <w:i/>
          <w:iCs/>
        </w:rPr>
        <w:t>Réponse attendue : « ils veulent dire pareil / presque pareil »</w:t>
      </w:r>
    </w:p>
    <w:p w14:paraId="3BF633B0" w14:textId="77777777" w:rsidR="00151B06" w:rsidRPr="00614EE2" w:rsidRDefault="00151B06">
      <w:pPr>
        <w:rPr>
          <w:rFonts w:ascii="Comic Sans MS" w:hAnsi="Comic Sans MS"/>
          <w:i/>
          <w:iCs/>
        </w:rPr>
      </w:pPr>
    </w:p>
    <w:p w14:paraId="6F29BD1B" w14:textId="77777777" w:rsidR="000F5E78" w:rsidRDefault="000F5E78">
      <w:pPr>
        <w:rPr>
          <w:rFonts w:ascii="Comic Sans MS" w:hAnsi="Comic Sans MS"/>
          <w:b/>
          <w:bCs/>
          <w:i/>
          <w:iCs/>
        </w:rPr>
      </w:pPr>
      <w:r w:rsidRPr="00151B06">
        <w:rPr>
          <w:rFonts w:ascii="Comic Sans MS" w:hAnsi="Comic Sans MS"/>
          <w:b/>
          <w:bCs/>
          <w:i/>
          <w:iCs/>
        </w:rPr>
        <w:sym w:font="Wingdings" w:char="F0E0"/>
      </w:r>
      <w:r w:rsidRPr="00151B06">
        <w:rPr>
          <w:rFonts w:ascii="Comic Sans MS" w:hAnsi="Comic Sans MS"/>
          <w:b/>
          <w:bCs/>
          <w:i/>
          <w:iCs/>
        </w:rPr>
        <w:t>Conclure : « les deux mots ont presque le même sens, ils veulent dire presque pareil. On appelle ça des synonymes »</w:t>
      </w:r>
    </w:p>
    <w:p w14:paraId="2F48A14E" w14:textId="77777777" w:rsidR="00151B06" w:rsidRPr="00151B06" w:rsidRDefault="00151B06">
      <w:pPr>
        <w:rPr>
          <w:rFonts w:ascii="Comic Sans MS" w:hAnsi="Comic Sans MS"/>
          <w:b/>
          <w:bCs/>
          <w:i/>
          <w:iCs/>
        </w:rPr>
      </w:pPr>
    </w:p>
    <w:p w14:paraId="106107C7" w14:textId="77777777" w:rsidR="000F5E78" w:rsidRPr="00614EE2" w:rsidRDefault="000F5E78">
      <w:pPr>
        <w:rPr>
          <w:rFonts w:ascii="Comic Sans MS" w:hAnsi="Comic Sans MS"/>
        </w:rPr>
      </w:pPr>
      <w:r w:rsidRPr="00614EE2">
        <w:rPr>
          <w:rFonts w:ascii="Comic Sans MS" w:hAnsi="Comic Sans MS"/>
        </w:rPr>
        <w:sym w:font="Wingdings" w:char="F0E0"/>
      </w:r>
      <w:r w:rsidRPr="00614EE2">
        <w:rPr>
          <w:rFonts w:ascii="Comic Sans MS" w:hAnsi="Comic Sans MS"/>
        </w:rPr>
        <w:t xml:space="preserve">Passer la vidéo suivante : </w:t>
      </w:r>
      <w:hyperlink r:id="rId6" w:history="1">
        <w:r w:rsidRPr="00614EE2">
          <w:rPr>
            <w:rStyle w:val="Lienhypertexte"/>
            <w:rFonts w:ascii="Comic Sans MS" w:hAnsi="Comic Sans MS"/>
          </w:rPr>
          <w:t>https://lesfondamentaux.reseau-canope.fr/video/les-synonymes.html</w:t>
        </w:r>
      </w:hyperlink>
    </w:p>
    <w:p w14:paraId="757419FB" w14:textId="77777777" w:rsidR="000F5E78" w:rsidRPr="006A79C9" w:rsidRDefault="00614EE2">
      <w:pPr>
        <w:rPr>
          <w:rFonts w:ascii="Comic Sans MS" w:hAnsi="Comic Sans MS"/>
        </w:rPr>
      </w:pPr>
      <w:r w:rsidRPr="00614EE2">
        <w:rPr>
          <w:rFonts w:ascii="Comic Sans MS" w:hAnsi="Comic Sans MS"/>
        </w:rPr>
        <w:sym w:font="Wingdings" w:char="F0E0"/>
      </w:r>
      <w:r w:rsidR="000F5E78" w:rsidRPr="00614EE2">
        <w:rPr>
          <w:rFonts w:ascii="Comic Sans MS" w:hAnsi="Comic Sans MS"/>
        </w:rPr>
        <w:t>Demandez à votre enfant : « Peux-tu me donner quelques synonymes que tu as retenus dans la vidéo ? »</w:t>
      </w:r>
      <w:r w:rsidR="006A79C9" w:rsidRPr="006A79C9">
        <w:rPr>
          <w:rFonts w:ascii="Comic Sans MS" w:hAnsi="Comic Sans MS"/>
          <w:i/>
          <w:iCs/>
        </w:rPr>
        <w:t xml:space="preserve"> </w:t>
      </w:r>
      <w:r w:rsidR="006A79C9">
        <w:rPr>
          <w:rFonts w:ascii="Comic Sans MS" w:hAnsi="Comic Sans MS"/>
          <w:i/>
          <w:iCs/>
        </w:rPr>
        <w:t>(</w:t>
      </w:r>
      <w:r w:rsidR="006A79C9" w:rsidRPr="006A79C9">
        <w:rPr>
          <w:rFonts w:ascii="Comic Sans MS" w:hAnsi="Comic Sans MS"/>
        </w:rPr>
        <w:t>Repassez la vidéo et faire des arrêts si nécessaire.</w:t>
      </w:r>
      <w:r w:rsidR="006A79C9">
        <w:rPr>
          <w:rFonts w:ascii="Comic Sans MS" w:hAnsi="Comic Sans MS"/>
        </w:rPr>
        <w:t>)</w:t>
      </w:r>
    </w:p>
    <w:p w14:paraId="0215B756" w14:textId="77777777" w:rsidR="000F5E78" w:rsidRPr="00614EE2" w:rsidRDefault="000F5E78">
      <w:pPr>
        <w:rPr>
          <w:rFonts w:ascii="Comic Sans MS" w:hAnsi="Comic Sans MS"/>
          <w:i/>
          <w:iCs/>
        </w:rPr>
      </w:pPr>
      <w:r w:rsidRPr="00614EE2">
        <w:rPr>
          <w:rFonts w:ascii="Comic Sans MS" w:hAnsi="Comic Sans MS"/>
          <w:i/>
          <w:iCs/>
        </w:rPr>
        <w:t xml:space="preserve">(ripailler/manger/grignoter/se goinfrer         navire/bateau/vaisseau      joli/beau/superbe      </w:t>
      </w:r>
    </w:p>
    <w:p w14:paraId="1627092E" w14:textId="77777777" w:rsidR="00614EE2" w:rsidRPr="00614EE2" w:rsidRDefault="000F5E78">
      <w:pPr>
        <w:rPr>
          <w:rFonts w:ascii="Comic Sans MS" w:hAnsi="Comic Sans MS"/>
          <w:i/>
          <w:iCs/>
        </w:rPr>
      </w:pPr>
      <w:r w:rsidRPr="00614EE2">
        <w:rPr>
          <w:rFonts w:ascii="Comic Sans MS" w:hAnsi="Comic Sans MS"/>
          <w:i/>
          <w:iCs/>
        </w:rPr>
        <w:t>saute/bondit     gentil/adorable)</w:t>
      </w:r>
    </w:p>
    <w:p w14:paraId="7297E042" w14:textId="77777777" w:rsidR="00036275" w:rsidRPr="00614EE2" w:rsidRDefault="00614EE2">
      <w:pPr>
        <w:rPr>
          <w:rFonts w:ascii="Comic Sans MS" w:hAnsi="Comic Sans MS"/>
        </w:rPr>
      </w:pPr>
      <w:r w:rsidRPr="00614EE2">
        <w:rPr>
          <w:rFonts w:ascii="Comic Sans MS" w:hAnsi="Comic Sans MS"/>
        </w:rPr>
        <w:sym w:font="Wingdings" w:char="F0E0"/>
      </w:r>
      <w:r w:rsidRPr="00614EE2">
        <w:rPr>
          <w:rFonts w:ascii="Comic Sans MS" w:hAnsi="Comic Sans MS"/>
        </w:rPr>
        <w:t>A l’oral, dites un mot à votre enfant qui devra trouver un synonyme de ce mot</w:t>
      </w:r>
    </w:p>
    <w:p w14:paraId="47833DCF" w14:textId="77777777" w:rsidR="00614EE2" w:rsidRPr="00614EE2" w:rsidRDefault="00614EE2">
      <w:pPr>
        <w:rPr>
          <w:rFonts w:ascii="Comic Sans MS" w:hAnsi="Comic Sans MS"/>
        </w:rPr>
      </w:pPr>
      <w:r w:rsidRPr="00614EE2">
        <w:rPr>
          <w:rFonts w:ascii="Comic Sans MS" w:hAnsi="Comic Sans MS"/>
        </w:rPr>
        <w:t>« Donne-moi un synonyme de « froid »  (glacial</w:t>
      </w:r>
      <w:r>
        <w:rPr>
          <w:rFonts w:ascii="Comic Sans MS" w:hAnsi="Comic Sans MS"/>
        </w:rPr>
        <w:t>, glacé, gelé</w:t>
      </w:r>
      <w:r w:rsidRPr="00614EE2">
        <w:rPr>
          <w:rFonts w:ascii="Comic Sans MS" w:hAnsi="Comic Sans MS"/>
        </w:rPr>
        <w:t>)</w:t>
      </w:r>
    </w:p>
    <w:p w14:paraId="10E71587" w14:textId="77777777" w:rsidR="00614EE2" w:rsidRPr="00614EE2" w:rsidRDefault="00614EE2" w:rsidP="00614EE2">
      <w:pPr>
        <w:rPr>
          <w:rFonts w:ascii="Comic Sans MS" w:hAnsi="Comic Sans MS"/>
        </w:rPr>
      </w:pPr>
      <w:r w:rsidRPr="00614EE2">
        <w:rPr>
          <w:rFonts w:ascii="Comic Sans MS" w:hAnsi="Comic Sans MS"/>
        </w:rPr>
        <w:t>« Donne-moi un synonyme de « </w:t>
      </w:r>
      <w:r w:rsidR="00151B06">
        <w:rPr>
          <w:rFonts w:ascii="Comic Sans MS" w:hAnsi="Comic Sans MS"/>
        </w:rPr>
        <w:t>amusant</w:t>
      </w:r>
      <w:r w:rsidRPr="00614EE2">
        <w:rPr>
          <w:rFonts w:ascii="Comic Sans MS" w:hAnsi="Comic Sans MS"/>
        </w:rPr>
        <w:t> »  (</w:t>
      </w:r>
      <w:r w:rsidR="00151B06">
        <w:rPr>
          <w:rFonts w:ascii="Comic Sans MS" w:hAnsi="Comic Sans MS"/>
        </w:rPr>
        <w:t>drôle, rigolo</w:t>
      </w:r>
      <w:r w:rsidRPr="00614EE2">
        <w:rPr>
          <w:rFonts w:ascii="Comic Sans MS" w:hAnsi="Comic Sans MS"/>
        </w:rPr>
        <w:t>)</w:t>
      </w:r>
    </w:p>
    <w:p w14:paraId="0C31A208" w14:textId="77777777" w:rsidR="00614EE2" w:rsidRPr="00614EE2" w:rsidRDefault="00614EE2" w:rsidP="00614EE2">
      <w:pPr>
        <w:rPr>
          <w:rFonts w:ascii="Comic Sans MS" w:hAnsi="Comic Sans MS"/>
        </w:rPr>
      </w:pPr>
      <w:r w:rsidRPr="00614EE2">
        <w:rPr>
          <w:rFonts w:ascii="Comic Sans MS" w:hAnsi="Comic Sans MS"/>
        </w:rPr>
        <w:t>« Donne-moi un synonyme de « manger »  (ripailler, se goinfrer, déguster, grignoter, ….)</w:t>
      </w:r>
    </w:p>
    <w:p w14:paraId="6721B30B" w14:textId="1514CF99" w:rsidR="00614EE2" w:rsidRPr="00614EE2" w:rsidRDefault="00614EE2" w:rsidP="00614EE2">
      <w:pPr>
        <w:rPr>
          <w:rFonts w:ascii="Comic Sans MS" w:hAnsi="Comic Sans MS"/>
        </w:rPr>
      </w:pPr>
      <w:r w:rsidRPr="00614EE2">
        <w:rPr>
          <w:rFonts w:ascii="Comic Sans MS" w:hAnsi="Comic Sans MS"/>
        </w:rPr>
        <w:lastRenderedPageBreak/>
        <w:t>« Donne-moi un synonyme de « </w:t>
      </w:r>
      <w:r w:rsidR="005C30B7">
        <w:rPr>
          <w:rFonts w:ascii="Comic Sans MS" w:hAnsi="Comic Sans MS"/>
        </w:rPr>
        <w:t>crier</w:t>
      </w:r>
      <w:r w:rsidRPr="00614EE2">
        <w:rPr>
          <w:rFonts w:ascii="Comic Sans MS" w:hAnsi="Comic Sans MS"/>
        </w:rPr>
        <w:t> »  (</w:t>
      </w:r>
      <w:r w:rsidR="005C30B7">
        <w:rPr>
          <w:rFonts w:ascii="Comic Sans MS" w:hAnsi="Comic Sans MS"/>
        </w:rPr>
        <w:t>hurler, vociférer</w:t>
      </w:r>
      <w:bookmarkStart w:id="0" w:name="_GoBack"/>
      <w:bookmarkEnd w:id="0"/>
      <w:r w:rsidRPr="00614EE2">
        <w:rPr>
          <w:rFonts w:ascii="Comic Sans MS" w:hAnsi="Comic Sans MS"/>
        </w:rPr>
        <w:t>)</w:t>
      </w:r>
    </w:p>
    <w:p w14:paraId="12DE984C" w14:textId="77777777" w:rsidR="00614EE2" w:rsidRDefault="00614EE2" w:rsidP="00614EE2">
      <w:pPr>
        <w:rPr>
          <w:rFonts w:ascii="Comic Sans MS" w:hAnsi="Comic Sans MS"/>
        </w:rPr>
      </w:pPr>
      <w:r w:rsidRPr="00614EE2">
        <w:rPr>
          <w:rFonts w:ascii="Comic Sans MS" w:hAnsi="Comic Sans MS"/>
        </w:rPr>
        <w:t>« Donne-moi un synonyme de « vieux »  (ancien, âgé)</w:t>
      </w:r>
    </w:p>
    <w:p w14:paraId="00855349" w14:textId="44A7757F" w:rsidR="00151B06" w:rsidRPr="00614EE2" w:rsidRDefault="00C430AB" w:rsidP="00614EE2">
      <w:pPr>
        <w:rPr>
          <w:rFonts w:ascii="Comic Sans MS" w:hAnsi="Comic Sans MS"/>
        </w:rPr>
      </w:pPr>
      <w:r>
        <w:rPr>
          <w:rFonts w:ascii="Comic Sans MS" w:hAnsi="Comic Sans MS"/>
        </w:rPr>
        <w:t>« Donne-moi un synonyme de « un copain » (un ami, un camarade)</w:t>
      </w:r>
    </w:p>
    <w:p w14:paraId="15D8C96D" w14:textId="77777777" w:rsidR="00614EE2" w:rsidRPr="00614EE2" w:rsidRDefault="00614EE2" w:rsidP="00614EE2">
      <w:pPr>
        <w:rPr>
          <w:rFonts w:ascii="Comic Sans MS" w:hAnsi="Comic Sans MS"/>
        </w:rPr>
      </w:pPr>
      <w:r w:rsidRPr="00614EE2">
        <w:rPr>
          <w:rFonts w:ascii="Comic Sans MS" w:hAnsi="Comic Sans MS"/>
        </w:rPr>
        <w:sym w:font="Wingdings" w:char="F0E0"/>
      </w:r>
      <w:r w:rsidRPr="00614EE2">
        <w:rPr>
          <w:rFonts w:ascii="Comic Sans MS" w:hAnsi="Comic Sans MS"/>
        </w:rPr>
        <w:t>Faire remarquer qu’un mot peut avoir plusieurs synonymes.</w:t>
      </w:r>
    </w:p>
    <w:p w14:paraId="38B40D07" w14:textId="77777777" w:rsidR="00614EE2" w:rsidRDefault="00614EE2" w:rsidP="00614EE2">
      <w:pPr>
        <w:rPr>
          <w:rFonts w:ascii="Comic Sans MS" w:hAnsi="Comic Sans MS"/>
        </w:rPr>
      </w:pPr>
      <w:r w:rsidRPr="00614EE2">
        <w:rPr>
          <w:rFonts w:ascii="Comic Sans MS" w:hAnsi="Comic Sans MS"/>
        </w:rPr>
        <w:sym w:font="Wingdings" w:char="F0E0"/>
      </w:r>
      <w:r w:rsidRPr="00614EE2">
        <w:rPr>
          <w:rFonts w:ascii="Comic Sans MS" w:hAnsi="Comic Sans MS"/>
        </w:rPr>
        <w:t>Lire et coller la leçon dans le cahier rose. (si pas d’imprimante, la lire suffira)</w:t>
      </w:r>
    </w:p>
    <w:p w14:paraId="6E648DE2" w14:textId="77777777" w:rsidR="009277AE" w:rsidRDefault="009277AE" w:rsidP="00614EE2">
      <w:pPr>
        <w:rPr>
          <w:rFonts w:ascii="Comic Sans MS" w:hAnsi="Comic Sans MS"/>
        </w:rPr>
      </w:pPr>
      <w:r w:rsidRPr="009277AE">
        <w:rPr>
          <w:rFonts w:ascii="Comic Sans MS" w:hAnsi="Comic Sans MS"/>
        </w:rPr>
        <w:sym w:font="Wingdings" w:char="F0E0"/>
      </w:r>
      <w:r>
        <w:rPr>
          <w:rFonts w:ascii="Comic Sans MS" w:hAnsi="Comic Sans MS"/>
        </w:rPr>
        <w:t xml:space="preserve">Passer à l’exercice d’entraînement </w:t>
      </w:r>
      <w:r w:rsidRPr="009277AE">
        <w:rPr>
          <w:rFonts w:ascii="Comic Sans MS" w:hAnsi="Comic Sans MS"/>
          <w:u w:val="single"/>
        </w:rPr>
        <w:t>à recopier sur le cahier noir</w:t>
      </w:r>
    </w:p>
    <w:p w14:paraId="22A41270" w14:textId="77777777" w:rsidR="00614EE2" w:rsidRDefault="00151B06" w:rsidP="00614EE2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11BF1F9" wp14:editId="281E9E0C">
            <wp:simplePos x="0" y="0"/>
            <wp:positionH relativeFrom="margin">
              <wp:align>right</wp:align>
            </wp:positionH>
            <wp:positionV relativeFrom="paragraph">
              <wp:posOffset>79375</wp:posOffset>
            </wp:positionV>
            <wp:extent cx="6787288" cy="5135880"/>
            <wp:effectExtent l="0" t="0" r="0" b="762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9" t="8591" r="18561" b="5230"/>
                    <a:stretch/>
                  </pic:blipFill>
                  <pic:spPr bwMode="auto">
                    <a:xfrm>
                      <a:off x="0" y="0"/>
                      <a:ext cx="6787288" cy="513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40591" w14:textId="77777777" w:rsidR="00614EE2" w:rsidRDefault="00614EE2" w:rsidP="00614EE2">
      <w:pPr>
        <w:rPr>
          <w:rFonts w:ascii="Comic Sans MS" w:hAnsi="Comic Sans MS"/>
        </w:rPr>
      </w:pPr>
    </w:p>
    <w:p w14:paraId="17364BF8" w14:textId="77777777" w:rsidR="00614EE2" w:rsidRDefault="00614EE2" w:rsidP="00614EE2">
      <w:pPr>
        <w:rPr>
          <w:rFonts w:ascii="Comic Sans MS" w:hAnsi="Comic Sans MS"/>
        </w:rPr>
      </w:pPr>
    </w:p>
    <w:p w14:paraId="190D16BA" w14:textId="77777777" w:rsidR="00614EE2" w:rsidRDefault="00614EE2" w:rsidP="00614EE2">
      <w:pPr>
        <w:rPr>
          <w:rFonts w:ascii="Comic Sans MS" w:hAnsi="Comic Sans MS"/>
        </w:rPr>
      </w:pPr>
    </w:p>
    <w:p w14:paraId="262DA8CD" w14:textId="77777777" w:rsidR="00614EE2" w:rsidRDefault="00614EE2" w:rsidP="00614EE2">
      <w:pPr>
        <w:rPr>
          <w:rFonts w:ascii="Comic Sans MS" w:hAnsi="Comic Sans MS"/>
        </w:rPr>
      </w:pPr>
    </w:p>
    <w:p w14:paraId="40B18209" w14:textId="77777777" w:rsidR="00614EE2" w:rsidRDefault="00614EE2" w:rsidP="00614EE2">
      <w:pPr>
        <w:rPr>
          <w:rFonts w:ascii="Comic Sans MS" w:hAnsi="Comic Sans MS"/>
        </w:rPr>
      </w:pPr>
    </w:p>
    <w:p w14:paraId="74D66AA2" w14:textId="77777777" w:rsidR="00614EE2" w:rsidRDefault="00614EE2" w:rsidP="00614EE2">
      <w:pPr>
        <w:rPr>
          <w:rFonts w:ascii="Comic Sans MS" w:hAnsi="Comic Sans MS"/>
        </w:rPr>
      </w:pPr>
    </w:p>
    <w:p w14:paraId="60C5C11C" w14:textId="77777777" w:rsidR="00614EE2" w:rsidRDefault="00614EE2" w:rsidP="00614EE2">
      <w:pPr>
        <w:rPr>
          <w:rFonts w:ascii="Comic Sans MS" w:hAnsi="Comic Sans MS"/>
        </w:rPr>
      </w:pPr>
    </w:p>
    <w:p w14:paraId="1D8E3D8B" w14:textId="77777777" w:rsidR="00614EE2" w:rsidRDefault="00614EE2" w:rsidP="00614EE2">
      <w:pPr>
        <w:rPr>
          <w:rFonts w:ascii="Comic Sans MS" w:hAnsi="Comic Sans MS"/>
        </w:rPr>
      </w:pPr>
    </w:p>
    <w:p w14:paraId="74DBC653" w14:textId="77777777" w:rsidR="00614EE2" w:rsidRDefault="00614EE2" w:rsidP="00614EE2">
      <w:pPr>
        <w:rPr>
          <w:rFonts w:ascii="Comic Sans MS" w:hAnsi="Comic Sans MS"/>
        </w:rPr>
      </w:pPr>
    </w:p>
    <w:p w14:paraId="2E544D46" w14:textId="77777777" w:rsidR="00614EE2" w:rsidRDefault="00614EE2" w:rsidP="00614EE2">
      <w:pPr>
        <w:rPr>
          <w:rFonts w:ascii="Comic Sans MS" w:hAnsi="Comic Sans MS"/>
        </w:rPr>
      </w:pPr>
    </w:p>
    <w:p w14:paraId="7325384A" w14:textId="77777777" w:rsidR="00614EE2" w:rsidRDefault="00614EE2" w:rsidP="00614EE2">
      <w:pPr>
        <w:rPr>
          <w:rFonts w:ascii="Comic Sans MS" w:hAnsi="Comic Sans MS"/>
        </w:rPr>
      </w:pPr>
    </w:p>
    <w:p w14:paraId="75ED621F" w14:textId="77777777" w:rsidR="00614EE2" w:rsidRDefault="00614EE2" w:rsidP="00614EE2">
      <w:pPr>
        <w:rPr>
          <w:rFonts w:ascii="Comic Sans MS" w:hAnsi="Comic Sans MS"/>
        </w:rPr>
      </w:pPr>
    </w:p>
    <w:p w14:paraId="2EDA2730" w14:textId="77777777" w:rsidR="00614EE2" w:rsidRDefault="00614EE2" w:rsidP="00614EE2">
      <w:pPr>
        <w:rPr>
          <w:rFonts w:ascii="Comic Sans MS" w:hAnsi="Comic Sans MS"/>
        </w:rPr>
      </w:pPr>
    </w:p>
    <w:p w14:paraId="021E33E2" w14:textId="77777777" w:rsidR="00614EE2" w:rsidRDefault="00614EE2" w:rsidP="00614EE2">
      <w:pPr>
        <w:rPr>
          <w:rFonts w:ascii="Comic Sans MS" w:hAnsi="Comic Sans MS"/>
        </w:rPr>
      </w:pPr>
    </w:p>
    <w:p w14:paraId="5BB9179A" w14:textId="77777777" w:rsidR="00614EE2" w:rsidRDefault="00614EE2" w:rsidP="00614EE2">
      <w:pPr>
        <w:rPr>
          <w:rFonts w:ascii="Comic Sans MS" w:hAnsi="Comic Sans MS"/>
        </w:rPr>
      </w:pPr>
    </w:p>
    <w:p w14:paraId="66CB591E" w14:textId="77777777" w:rsidR="00614EE2" w:rsidRDefault="00151B06" w:rsidP="00614EE2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9A1FBDE" wp14:editId="164839E6">
            <wp:simplePos x="0" y="0"/>
            <wp:positionH relativeFrom="margin">
              <wp:posOffset>251460</wp:posOffset>
            </wp:positionH>
            <wp:positionV relativeFrom="paragraph">
              <wp:posOffset>251460</wp:posOffset>
            </wp:positionV>
            <wp:extent cx="6625590" cy="3047365"/>
            <wp:effectExtent l="0" t="0" r="3810" b="63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4" t="17740" r="51615" b="55766"/>
                    <a:stretch/>
                  </pic:blipFill>
                  <pic:spPr bwMode="auto">
                    <a:xfrm>
                      <a:off x="0" y="0"/>
                      <a:ext cx="6625590" cy="304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26D381" w14:textId="77777777" w:rsidR="00614EE2" w:rsidRDefault="00614EE2" w:rsidP="00614EE2">
      <w:pPr>
        <w:rPr>
          <w:rFonts w:ascii="Comic Sans MS" w:hAnsi="Comic Sans MS"/>
        </w:rPr>
      </w:pPr>
    </w:p>
    <w:p w14:paraId="468CBC27" w14:textId="77777777" w:rsidR="00614EE2" w:rsidRDefault="00614EE2" w:rsidP="00614EE2">
      <w:pPr>
        <w:rPr>
          <w:rFonts w:ascii="Comic Sans MS" w:hAnsi="Comic Sans MS"/>
        </w:rPr>
      </w:pPr>
    </w:p>
    <w:p w14:paraId="201AF82A" w14:textId="77777777" w:rsidR="00614EE2" w:rsidRDefault="00614EE2" w:rsidP="00614EE2">
      <w:pPr>
        <w:rPr>
          <w:rFonts w:ascii="Comic Sans MS" w:hAnsi="Comic Sans MS"/>
        </w:rPr>
      </w:pPr>
    </w:p>
    <w:p w14:paraId="45AF2E7C" w14:textId="77777777" w:rsidR="00614EE2" w:rsidRDefault="00614EE2" w:rsidP="00614EE2">
      <w:pPr>
        <w:rPr>
          <w:rFonts w:ascii="Comic Sans MS" w:hAnsi="Comic Sans MS"/>
        </w:rPr>
      </w:pPr>
    </w:p>
    <w:p w14:paraId="6C9732F8" w14:textId="77777777" w:rsidR="00614EE2" w:rsidRDefault="00614EE2" w:rsidP="00614EE2">
      <w:pPr>
        <w:rPr>
          <w:rFonts w:ascii="Comic Sans MS" w:hAnsi="Comic Sans MS"/>
        </w:rPr>
      </w:pPr>
    </w:p>
    <w:p w14:paraId="7F8B51D2" w14:textId="77777777" w:rsidR="00614EE2" w:rsidRDefault="00614EE2" w:rsidP="00614EE2">
      <w:pPr>
        <w:rPr>
          <w:rFonts w:ascii="Comic Sans MS" w:hAnsi="Comic Sans MS"/>
        </w:rPr>
        <w:sectPr w:rsidR="00614EE2" w:rsidSect="00614EE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ECEDDB4" w14:textId="77777777" w:rsidR="00614EE2" w:rsidRDefault="00614EE2"/>
    <w:sectPr w:rsidR="00614EE2" w:rsidSect="00614EE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A29A86" w14:textId="77777777" w:rsidR="00BA007C" w:rsidRDefault="00BA007C" w:rsidP="009277AE">
      <w:pPr>
        <w:spacing w:after="0" w:line="240" w:lineRule="auto"/>
      </w:pPr>
      <w:r>
        <w:separator/>
      </w:r>
    </w:p>
  </w:endnote>
  <w:endnote w:type="continuationSeparator" w:id="0">
    <w:p w14:paraId="54686AB4" w14:textId="77777777" w:rsidR="00BA007C" w:rsidRDefault="00BA007C" w:rsidP="00927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10A5BB" w14:textId="77777777" w:rsidR="00BA007C" w:rsidRDefault="00BA007C" w:rsidP="009277AE">
      <w:pPr>
        <w:spacing w:after="0" w:line="240" w:lineRule="auto"/>
      </w:pPr>
      <w:r>
        <w:separator/>
      </w:r>
    </w:p>
  </w:footnote>
  <w:footnote w:type="continuationSeparator" w:id="0">
    <w:p w14:paraId="1653CC57" w14:textId="77777777" w:rsidR="00BA007C" w:rsidRDefault="00BA007C" w:rsidP="009277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879"/>
    <w:rsid w:val="000F5E78"/>
    <w:rsid w:val="00151B06"/>
    <w:rsid w:val="00316901"/>
    <w:rsid w:val="00333E15"/>
    <w:rsid w:val="005C30B7"/>
    <w:rsid w:val="00614EE2"/>
    <w:rsid w:val="006A79C9"/>
    <w:rsid w:val="009277AE"/>
    <w:rsid w:val="009F3777"/>
    <w:rsid w:val="00BA007C"/>
    <w:rsid w:val="00BA6879"/>
    <w:rsid w:val="00C430AB"/>
    <w:rsid w:val="00D54D64"/>
    <w:rsid w:val="00F45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44842"/>
  <w15:chartTrackingRefBased/>
  <w15:docId w15:val="{1FCEBF7C-5720-460A-99A2-8C3CFAAA2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A68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0F5E78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9277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277AE"/>
  </w:style>
  <w:style w:type="paragraph" w:styleId="Pieddepage">
    <w:name w:val="footer"/>
    <w:basedOn w:val="Normal"/>
    <w:link w:val="PieddepageCar"/>
    <w:uiPriority w:val="99"/>
    <w:unhideWhenUsed/>
    <w:rsid w:val="009277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277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esfondamentaux.reseau-canope.fr/video/les-synonymes.html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3</Pages>
  <Words>297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portelli</dc:creator>
  <cp:keywords/>
  <dc:description/>
  <cp:lastModifiedBy>barbara portelli</cp:lastModifiedBy>
  <cp:revision>5</cp:revision>
  <cp:lastPrinted>2020-04-02T17:18:00Z</cp:lastPrinted>
  <dcterms:created xsi:type="dcterms:W3CDTF">2020-04-02T15:46:00Z</dcterms:created>
  <dcterms:modified xsi:type="dcterms:W3CDTF">2020-04-02T17:20:00Z</dcterms:modified>
</cp:coreProperties>
</file>